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8D" w:rsidRDefault="00632935" w:rsidP="007D443D">
      <w:pPr>
        <w:ind w:left="2880" w:firstLine="720"/>
        <w:rPr>
          <w:u w:val="single"/>
        </w:rPr>
      </w:pPr>
      <w:r w:rsidRPr="00632935">
        <w:rPr>
          <w:u w:val="single"/>
        </w:rPr>
        <w:t>Addendum A</w:t>
      </w:r>
    </w:p>
    <w:p w:rsidR="00632935" w:rsidRDefault="00632935">
      <w:r>
        <w:t>Any owner that owns more than 20% of the business</w:t>
      </w:r>
      <w:r>
        <w:rPr>
          <w:color w:val="1F497D"/>
        </w:rPr>
        <w:t xml:space="preserve"> </w:t>
      </w:r>
      <w:r>
        <w:t>must list all such businesses (including their TINs if available) and describe their relationship on a separate sheet identified as addendum A.</w:t>
      </w:r>
    </w:p>
    <w:p w:rsidR="00A46FA1" w:rsidRDefault="00A46FA1">
      <w:bookmarkStart w:id="0" w:name="_GoBack"/>
      <w:bookmarkEnd w:id="0"/>
    </w:p>
    <w:p w:rsidR="007D443D" w:rsidRDefault="00A46FA1">
      <w:r>
        <w:t>Borrower Name: _______________________</w:t>
      </w:r>
    </w:p>
    <w:p w:rsidR="00A46FA1" w:rsidRDefault="00A46F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8"/>
      </w:tblGrid>
      <w:tr w:rsidR="00A46FA1" w:rsidTr="00A46FA1">
        <w:tc>
          <w:tcPr>
            <w:tcW w:w="2337" w:type="dxa"/>
          </w:tcPr>
          <w:p w:rsidR="00A46FA1" w:rsidRDefault="00A46FA1">
            <w:r>
              <w:t>Affiliate Business Name</w:t>
            </w:r>
          </w:p>
        </w:tc>
        <w:tc>
          <w:tcPr>
            <w:tcW w:w="2338" w:type="dxa"/>
          </w:tcPr>
          <w:p w:rsidR="00A46FA1" w:rsidRDefault="00A46FA1">
            <w:r>
              <w:t>EIN, TIN</w:t>
            </w:r>
          </w:p>
        </w:tc>
        <w:tc>
          <w:tcPr>
            <w:tcW w:w="2338" w:type="dxa"/>
          </w:tcPr>
          <w:p w:rsidR="00A46FA1" w:rsidRDefault="00A46FA1" w:rsidP="00A46FA1">
            <w:r>
              <w:t>Ownership %</w:t>
            </w:r>
          </w:p>
        </w:tc>
      </w:tr>
      <w:tr w:rsidR="00A46FA1" w:rsidTr="00A46FA1">
        <w:tc>
          <w:tcPr>
            <w:tcW w:w="2337" w:type="dxa"/>
          </w:tcPr>
          <w:p w:rsidR="00A46FA1" w:rsidRDefault="00A46FA1"/>
        </w:tc>
        <w:tc>
          <w:tcPr>
            <w:tcW w:w="2338" w:type="dxa"/>
          </w:tcPr>
          <w:p w:rsidR="00A46FA1" w:rsidRDefault="00A46FA1"/>
        </w:tc>
        <w:tc>
          <w:tcPr>
            <w:tcW w:w="2338" w:type="dxa"/>
          </w:tcPr>
          <w:p w:rsidR="00A46FA1" w:rsidRDefault="00A46FA1"/>
        </w:tc>
      </w:tr>
      <w:tr w:rsidR="00A46FA1" w:rsidTr="00A46FA1">
        <w:tc>
          <w:tcPr>
            <w:tcW w:w="2337" w:type="dxa"/>
          </w:tcPr>
          <w:p w:rsidR="00A46FA1" w:rsidRDefault="00A46FA1"/>
        </w:tc>
        <w:tc>
          <w:tcPr>
            <w:tcW w:w="2338" w:type="dxa"/>
          </w:tcPr>
          <w:p w:rsidR="00A46FA1" w:rsidRDefault="00A46FA1"/>
        </w:tc>
        <w:tc>
          <w:tcPr>
            <w:tcW w:w="2338" w:type="dxa"/>
          </w:tcPr>
          <w:p w:rsidR="00A46FA1" w:rsidRDefault="00A46FA1"/>
        </w:tc>
      </w:tr>
    </w:tbl>
    <w:p w:rsidR="007D443D" w:rsidRDefault="007D443D"/>
    <w:p w:rsidR="007D443D" w:rsidRPr="00632935" w:rsidRDefault="007D443D"/>
    <w:sectPr w:rsidR="007D443D" w:rsidRPr="00632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35"/>
    <w:rsid w:val="003B5DF9"/>
    <w:rsid w:val="00632935"/>
    <w:rsid w:val="007D443D"/>
    <w:rsid w:val="00A46FA1"/>
    <w:rsid w:val="00C8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40DAA"/>
  <w15:chartTrackingRefBased/>
  <w15:docId w15:val="{7BB41817-5C29-4B10-8409-DF961CD5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D'Souza</dc:creator>
  <cp:keywords/>
  <dc:description/>
  <cp:lastModifiedBy>Glenn D'Souza</cp:lastModifiedBy>
  <cp:revision>1</cp:revision>
  <dcterms:created xsi:type="dcterms:W3CDTF">2021-01-12T20:50:00Z</dcterms:created>
  <dcterms:modified xsi:type="dcterms:W3CDTF">2021-01-12T21:19:00Z</dcterms:modified>
</cp:coreProperties>
</file>